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color w:val="auto"/>
        </w:rPr>
        <w:t>READ 260-</w:t>
      </w:r>
      <w:r>
        <w:rPr>
          <w:rStyle w:val="Heading1Char"/>
          <w:b/>
          <w:bCs/>
          <w:color w:val="auto"/>
        </w:rPr>
        <w:t>Developing Literacy</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Spring  </w:t>
      </w:r>
      <w:r>
        <w:rPr>
          <w:color w:val="auto"/>
        </w:rPr>
        <w:t>202</w:t>
      </w:r>
      <w:r>
        <w:rPr>
          <w:color w:val="auto"/>
        </w:rPr>
        <w:t>3</w:t>
      </w:r>
    </w:p>
    <w:p>
      <w:pPr>
        <w:pStyle w:val="SyllabusFillitems"/>
        <w:rPr/>
      </w:pPr>
      <w:r>
        <w:rPr>
          <w:b/>
          <w:bCs/>
          <w:color w:val="auto"/>
        </w:rPr>
        <w:t>Course ID &amp; Section #:</w:t>
      </w:r>
      <w:r>
        <w:rPr>
          <w:color w:val="auto"/>
        </w:rPr>
        <w:t xml:space="preserve">  </w:t>
      </w:r>
      <w:r>
        <w:rPr>
          <w:color w:val="auto"/>
        </w:rPr>
        <w:t>READ 260-E</w:t>
      </w:r>
      <w:r>
        <w:rPr>
          <w:color w:val="auto"/>
        </w:rPr>
        <w:t>5153</w:t>
      </w:r>
      <w:r>
        <w:rPr>
          <w:color w:val="auto"/>
        </w:rPr>
        <w:t xml:space="preserve"> </w:t>
      </w:r>
    </w:p>
    <w:p>
      <w:pPr>
        <w:pStyle w:val="SyllabusFillitems"/>
        <w:rPr>
          <w:color w:val="auto"/>
        </w:rPr>
      </w:pPr>
      <w:r>
        <w:rPr>
          <w:b/>
          <w:bCs/>
          <w:color w:val="auto"/>
        </w:rPr>
        <w:t xml:space="preserve">Instructor’s name:  </w:t>
      </w:r>
      <w:r>
        <w:rPr>
          <w:color w:val="auto"/>
        </w:rPr>
        <w:t xml:space="preserve">  Wendy Butler </w:t>
      </w:r>
    </w:p>
    <w:p>
      <w:pPr>
        <w:pStyle w:val="SyllabusFillitems"/>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t>0</w:t>
      </w:r>
      <w:r>
        <w:rPr/>
        <w:t>2</w:t>
      </w:r>
      <w:r>
        <w:rPr/>
        <w:t>/</w:t>
      </w:r>
      <w:r>
        <w:rPr/>
        <w:t>08</w:t>
      </w:r>
      <w:r>
        <w:rPr/>
        <w:t>/-05/</w:t>
      </w:r>
      <w:r>
        <w:rPr/>
        <w:t>05</w:t>
      </w:r>
      <w:r>
        <w:rPr/>
        <w:t xml:space="preserve">/2023   </w:t>
      </w:r>
      <w:r>
        <w:rPr/>
        <w:t>Wednesdays and Fridays, 7:30-9 a.m.</w:t>
      </w:r>
      <w:r>
        <w:rPr/>
        <w:t xml:space="preserve"> </w:t>
      </w:r>
    </w:p>
    <w:p>
      <w:pPr>
        <w:pStyle w:val="SyllabusFillitems"/>
        <w:rPr>
          <w:color w:val="auto"/>
        </w:rPr>
      </w:pPr>
      <w:r>
        <w:rPr>
          <w:b/>
          <w:bCs/>
          <w:color w:val="auto"/>
        </w:rPr>
        <w:t xml:space="preserve">Location: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that develops basic skills in reading and writing for students at all levels.</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1.   </w:t>
      </w:r>
      <w:r>
        <w:rPr>
          <w:color w:val="auto"/>
        </w:rPr>
        <w:t>Analyze main ideas and support in nonfiction and fictional texts.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2.   </w:t>
      </w:r>
      <w:r>
        <w:rPr>
          <w:color w:val="auto"/>
        </w:rPr>
        <w:t>Apply reading comprehension strategies.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3.   </w:t>
      </w:r>
      <w:r>
        <w:rPr>
          <w:color w:val="auto"/>
        </w:rPr>
        <w:t>Develop focused written responses to nonfiction and fictional texts.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color w:val="auto"/>
          <w:sz w:val="22"/>
          <w:szCs w:val="22"/>
        </w:rPr>
      </w:pPr>
      <w:r>
        <w:rPr>
          <w:rFonts w:ascii="Calibri" w:hAnsi="Calibri"/>
          <w:color w:val="auto"/>
          <w:sz w:val="22"/>
          <w:szCs w:val="22"/>
        </w:rPr>
        <w:t>4.   Demonstrate critical reflection in the reading and writing process.</w:t>
      </w:r>
    </w:p>
    <w:p>
      <w:pPr>
        <w:pStyle w:val="NormalWeb"/>
        <w:spacing w:before="0" w:after="0"/>
        <w:ind w:left="720" w:right="0" w:hanging="0"/>
        <w:textAlignment w:val="baseline"/>
        <w:rPr>
          <w:b/>
          <w:b/>
          <w:bCs/>
          <w:color w:val="auto"/>
        </w:rPr>
      </w:pPr>
      <w:r>
        <w:rPr>
          <w:b/>
          <w:bCs/>
          <w:color w:val="auto"/>
        </w:rPr>
      </w:r>
    </w:p>
    <w:p>
      <w:pPr>
        <w:pStyle w:val="Heading2"/>
        <w:ind w:left="0" w:right="0" w:hanging="0"/>
        <w:rPr>
          <w:b/>
          <w:b/>
          <w:bCs/>
          <w:color w:val="auto"/>
        </w:rPr>
      </w:pPr>
      <w:bookmarkStart w:id="0" w:name="_Toc45037341"/>
      <w:bookmarkStart w:id="1" w:name="_Toc45664991"/>
      <w:bookmarkStart w:id="2" w:name="_Toc83149461"/>
      <w:bookmarkStart w:id="3" w:name="_Toc4502621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 xml:space="preserve">READ 260 is a free, noncredit course designed to develop your reading, writing and critical thinking skills needed for the college’s credit English sequence, other courses of study at CR and, in general, for your life. This course will not include exams; therefore, proctoring will not be part of this course. READ 260 does not include official letter grades. You and I will assess your reading-writing skills development throughout the course. 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w:t>
      </w:r>
    </w:p>
    <w:p>
      <w:pPr>
        <w:pStyle w:val="NormText"/>
        <w:numPr>
          <w:ilvl w:val="0"/>
          <w:numId w:val="3"/>
        </w:numPr>
        <w:pBdr>
          <w:top w:val="single" w:sz="4" w:space="1" w:color="7F7F7F"/>
          <w:left w:val="single" w:sz="4" w:space="4" w:color="7F7F7F"/>
          <w:bottom w:val="single" w:sz="4" w:space="0" w:color="7F7F7F"/>
          <w:right w:val="single" w:sz="4" w:space="4" w:color="7F7F7F"/>
        </w:pBdr>
        <w:spacing w:before="0" w:after="0"/>
        <w:jc w:val="left"/>
        <w:rPr>
          <w:rFonts w:cs="Calibri"/>
          <w:color w:val="auto"/>
        </w:rPr>
      </w:pPr>
      <w:r>
        <w:rPr>
          <w:rStyle w:val="SyllabusFillTextChar"/>
          <w:rFonts w:cs="Calibri"/>
          <w:color w:val="auto"/>
        </w:rPr>
        <w:t xml:space="preserve">I will assign a variety of fiction and nonfiction texts, poetry and Writing Prompts throughout the semester. Please carefully read the texts, </w:t>
      </w:r>
      <w:r>
        <w:rPr>
          <w:rStyle w:val="SyllabusFillTextChar"/>
          <w:rFonts w:cs="Times New Roman"/>
          <w:b w:val="false"/>
          <w:bCs w:val="false"/>
          <w:color w:val="auto"/>
          <w:sz w:val="24"/>
          <w:szCs w:val="24"/>
        </w:rPr>
        <w:t xml:space="preserve">complete the </w:t>
      </w:r>
      <w:r>
        <w:rPr>
          <w:rStyle w:val="SyllabusFillTextChar"/>
          <w:rFonts w:cs="Times New Roman"/>
          <w:b w:val="false"/>
          <w:bCs w:val="false"/>
          <w:color w:val="auto"/>
          <w:sz w:val="24"/>
          <w:szCs w:val="24"/>
        </w:rPr>
        <w:t>Written</w:t>
      </w:r>
      <w:r>
        <w:rPr>
          <w:rStyle w:val="SyllabusFillTextChar"/>
          <w:rFonts w:cs="Times New Roman"/>
          <w:b w:val="false"/>
          <w:bCs w:val="false"/>
          <w:color w:val="auto"/>
          <w:sz w:val="24"/>
          <w:szCs w:val="24"/>
        </w:rPr>
        <w:t xml:space="preserve"> Assignments and Writing Prompts</w:t>
      </w:r>
      <w:r>
        <w:rPr>
          <w:rStyle w:val="SyllabusFillTextChar"/>
          <w:rFonts w:cs="Times New Roman"/>
          <w:b w:val="false"/>
          <w:bCs w:val="false"/>
          <w:color w:val="auto"/>
          <w:sz w:val="24"/>
          <w:szCs w:val="24"/>
        </w:rPr>
        <w:t>.</w:t>
      </w:r>
      <w:r>
        <w:rPr>
          <w:rStyle w:val="SyllabusFillTextChar"/>
          <w:rFonts w:cs="Times New Roman"/>
          <w:b w:val="false"/>
          <w:bCs w:val="false"/>
          <w:color w:val="auto"/>
          <w:sz w:val="23"/>
          <w:szCs w:val="24"/>
        </w:rPr>
        <w:t xml:space="preserve"> </w:t>
      </w:r>
      <w:r>
        <w:rPr>
          <w:rStyle w:val="SyllabusFillTextChar"/>
          <w:rFonts w:cs="Times New Roman"/>
          <w:b w:val="false"/>
          <w:bCs w:val="false"/>
          <w:color w:val="auto"/>
          <w:sz w:val="23"/>
          <w:szCs w:val="24"/>
        </w:rPr>
        <w:t>I will work to provide you with additional information such as authors’ background</w:t>
      </w:r>
      <w:r>
        <w:rPr>
          <w:rStyle w:val="SyllabusFillTextChar"/>
          <w:rFonts w:cs="Times New Roman"/>
          <w:b w:val="false"/>
          <w:bCs w:val="false"/>
          <w:color w:val="auto"/>
          <w:sz w:val="23"/>
          <w:szCs w:val="24"/>
        </w:rPr>
        <w:t>s</w:t>
      </w:r>
      <w:r>
        <w:rPr>
          <w:rStyle w:val="SyllabusFillTextChar"/>
          <w:rFonts w:cs="Times New Roman"/>
          <w:b w:val="false"/>
          <w:bCs w:val="false"/>
          <w:color w:val="auto"/>
          <w:sz w:val="23"/>
          <w:szCs w:val="24"/>
        </w:rPr>
        <w:t xml:space="preserve">, history and story vocabulary definitions which should help make it easier for you to complete the reading </w:t>
      </w:r>
      <w:r>
        <w:rPr>
          <w:rStyle w:val="SyllabusFillTextChar"/>
          <w:rFonts w:cs="Times New Roman"/>
          <w:b w:val="false"/>
          <w:bCs w:val="false"/>
          <w:color w:val="auto"/>
          <w:sz w:val="23"/>
          <w:szCs w:val="24"/>
        </w:rPr>
        <w:t>and written work</w:t>
      </w:r>
      <w:r>
        <w:rPr>
          <w:rStyle w:val="SyllabusFillTextChar"/>
          <w:rFonts w:cs="Times New Roman"/>
          <w:b w:val="false"/>
          <w:bCs w:val="false"/>
          <w:color w:val="auto"/>
          <w:sz w:val="23"/>
          <w:szCs w:val="24"/>
        </w:rPr>
        <w:t xml:space="preserve">. </w:t>
      </w:r>
      <w:r>
        <w:rPr>
          <w:rStyle w:val="SyllabusFillTextChar"/>
          <w:rFonts w:cs="Times New Roman"/>
          <w:b w:val="false"/>
          <w:bCs w:val="false"/>
          <w:color w:val="auto"/>
          <w:sz w:val="24"/>
          <w:szCs w:val="24"/>
        </w:rPr>
        <w:t xml:space="preserve">You are not expected to know all the answers. But I expect you to be honest, including when you honestly do not understand an assignment. </w:t>
      </w:r>
      <w:r>
        <w:rPr>
          <w:rStyle w:val="SyllabusFillTextChar"/>
          <w:rFonts w:cs="Times New Roman"/>
          <w:b w:val="false"/>
          <w:bCs w:val="false"/>
          <w:color w:val="auto"/>
          <w:sz w:val="24"/>
          <w:szCs w:val="24"/>
        </w:rPr>
        <w:t>I will respond to your questions.</w:t>
      </w:r>
    </w:p>
    <w:p>
      <w:pPr>
        <w:pStyle w:val="SyllabusFillitems"/>
        <w:numPr>
          <w:ilvl w:val="0"/>
          <w:numId w:val="0"/>
        </w:numPr>
        <w:ind w:left="720" w:hanging="0"/>
        <w:jc w:val="left"/>
        <w:rPr>
          <w:rStyle w:val="SyllabusFillTextChar"/>
          <w:color w:val="auto"/>
        </w:rPr>
      </w:pPr>
      <w:r>
        <w:rPr/>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 xml:space="preserve">your interest </w:t>
      </w:r>
      <w:r>
        <w:rPr>
          <w:rStyle w:val="SyllabusFillTextChar"/>
          <w:color w:val="auto"/>
        </w:rPr>
        <w:t>in</w:t>
      </w:r>
      <w:r>
        <w:rPr>
          <w:rStyle w:val="SyllabusFillTextChar"/>
          <w:color w:val="auto"/>
        </w:rPr>
        <w:t xml:space="preserve"> continuing with your academic studies and registering for credit classes at CR.</w:t>
      </w:r>
      <w:r>
        <w:rPr>
          <w:rStyle w:val="SyllabusFillTextChar"/>
          <w:color w:val="auto"/>
        </w:rPr>
        <w:t xml:space="preserve"> </w:t>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3143</TotalTime>
  <Application>LibreOffice/6.1.3.2$Windows_X86_64 LibreOffice_project/86daf60bf00efa86ad547e59e09d6bb77c699acb</Application>
  <Pages>1</Pages>
  <Words>429</Words>
  <Characters>2391</Characters>
  <CharactersWithSpaces>2839</CharactersWithSpaces>
  <Paragraphs>25</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2023-01-14T14:59:07Z</cp:lastPrinted>
  <dcterms:modified xsi:type="dcterms:W3CDTF">2023-01-14T15:01:27Z</dcterms:modified>
  <cp:revision>254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